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52F3" w:rsidRDefault="00D052F3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F3" w:rsidRPr="00E1437B" w:rsidRDefault="00D052F3" w:rsidP="00E1437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052F3" w:rsidRPr="00E1437B" w:rsidRDefault="00D052F3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Чайковского сельсовета</w:t>
      </w:r>
    </w:p>
    <w:p w:rsidR="00D04036" w:rsidRPr="00D04036" w:rsidRDefault="00D04036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Боготольского района</w:t>
      </w:r>
    </w:p>
    <w:p w:rsidR="00D052F3" w:rsidRDefault="00D052F3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D052F3" w:rsidRDefault="00D052F3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CE6C1F" w:rsidRPr="00D0403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437B" w:rsidRPr="00CE6C1F" w:rsidRDefault="00E1437B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052F3" w:rsidRDefault="00E1437B" w:rsidP="00D052F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Чайковский</w:t>
      </w: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E1437B" w:rsidRPr="00E1437B">
        <w:rPr>
          <w:rFonts w:ascii="Times New Roman" w:hAnsi="Times New Roman" w:cs="Times New Roman"/>
          <w:sz w:val="28"/>
          <w:szCs w:val="28"/>
        </w:rPr>
        <w:t>24</w:t>
      </w:r>
      <w:r>
        <w:rPr>
          <w:rFonts w:ascii="Times New Roman" w:hAnsi="Times New Roman" w:cs="Times New Roman"/>
          <w:sz w:val="28"/>
          <w:szCs w:val="28"/>
        </w:rPr>
        <w:t xml:space="preserve"> » </w:t>
      </w:r>
      <w:r w:rsidR="00E1437B">
        <w:rPr>
          <w:rFonts w:ascii="Times New Roman" w:hAnsi="Times New Roman" w:cs="Times New Roman"/>
          <w:sz w:val="28"/>
          <w:szCs w:val="28"/>
        </w:rPr>
        <w:t xml:space="preserve">декабря </w:t>
      </w:r>
      <w:r>
        <w:rPr>
          <w:rFonts w:ascii="Times New Roman" w:hAnsi="Times New Roman" w:cs="Times New Roman"/>
          <w:sz w:val="28"/>
          <w:szCs w:val="28"/>
        </w:rPr>
        <w:t xml:space="preserve">2013 года                                                                       №  </w:t>
      </w:r>
      <w:r w:rsidR="00E1437B">
        <w:rPr>
          <w:rFonts w:ascii="Times New Roman" w:hAnsi="Times New Roman" w:cs="Times New Roman"/>
          <w:sz w:val="28"/>
          <w:szCs w:val="28"/>
        </w:rPr>
        <w:t>49-</w:t>
      </w:r>
      <w:r>
        <w:rPr>
          <w:rFonts w:ascii="Times New Roman" w:hAnsi="Times New Roman" w:cs="Times New Roman"/>
          <w:sz w:val="28"/>
          <w:szCs w:val="28"/>
        </w:rPr>
        <w:t>п</w:t>
      </w: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219"/>
      </w:tblGrid>
      <w:tr w:rsidR="00D052F3" w:rsidTr="00B00189"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</w:tcPr>
          <w:p w:rsidR="00D052F3" w:rsidRDefault="00D052F3" w:rsidP="00D86BF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схемы </w:t>
            </w:r>
            <w:r w:rsidR="00D86BF4">
              <w:rPr>
                <w:rFonts w:ascii="Times New Roman" w:hAnsi="Times New Roman" w:cs="Times New Roman"/>
                <w:sz w:val="28"/>
                <w:szCs w:val="28"/>
              </w:rPr>
              <w:t>водоснабжения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Чайковского сельсовета</w:t>
            </w:r>
          </w:p>
        </w:tc>
      </w:tr>
    </w:tbl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BF4" w:rsidRPr="00D86BF4" w:rsidRDefault="00D86BF4" w:rsidP="00D86BF4">
      <w:pPr>
        <w:jc w:val="center"/>
        <w:rPr>
          <w:b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соответствии </w:t>
      </w:r>
      <w:r w:rsidR="00CB3CE2">
        <w:rPr>
          <w:rFonts w:ascii="Times New Roman" w:hAnsi="Times New Roman" w:cs="Times New Roman"/>
          <w:sz w:val="28"/>
          <w:szCs w:val="28"/>
        </w:rPr>
        <w:t>с Федеральным законом от 0</w:t>
      </w:r>
      <w:r>
        <w:rPr>
          <w:rFonts w:ascii="Times New Roman" w:hAnsi="Times New Roman" w:cs="Times New Roman"/>
          <w:sz w:val="28"/>
          <w:szCs w:val="28"/>
        </w:rPr>
        <w:t>7.</w:t>
      </w:r>
      <w:r w:rsidR="00CB3CE2">
        <w:rPr>
          <w:rFonts w:ascii="Times New Roman" w:hAnsi="Times New Roman" w:cs="Times New Roman"/>
          <w:sz w:val="28"/>
          <w:szCs w:val="28"/>
        </w:rPr>
        <w:t>12.2011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B3CE2">
        <w:rPr>
          <w:rFonts w:ascii="Times New Roman" w:hAnsi="Times New Roman" w:cs="Times New Roman"/>
          <w:sz w:val="28"/>
          <w:szCs w:val="28"/>
        </w:rPr>
        <w:t>416</w:t>
      </w:r>
      <w:r>
        <w:rPr>
          <w:rFonts w:ascii="Times New Roman" w:hAnsi="Times New Roman" w:cs="Times New Roman"/>
          <w:sz w:val="28"/>
          <w:szCs w:val="28"/>
        </w:rPr>
        <w:t>-ФЗ «</w:t>
      </w:r>
      <w:r w:rsidR="00CB3CE2" w:rsidRPr="00CB3CE2">
        <w:rPr>
          <w:rFonts w:ascii="Times New Roman" w:hAnsi="Times New Roman" w:cs="Times New Roman"/>
          <w:spacing w:val="3"/>
          <w:sz w:val="28"/>
          <w:szCs w:val="28"/>
        </w:rPr>
        <w:t>О водоснабжении и водоотведении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B3CE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 w:rsidR="00CB3CE2">
        <w:rPr>
          <w:rFonts w:ascii="Times New Roman" w:hAnsi="Times New Roman" w:cs="Times New Roman"/>
          <w:sz w:val="28"/>
          <w:szCs w:val="28"/>
        </w:rPr>
        <w:t>ем</w:t>
      </w:r>
      <w:r>
        <w:rPr>
          <w:rFonts w:ascii="Times New Roman" w:hAnsi="Times New Roman" w:cs="Times New Roman"/>
          <w:sz w:val="28"/>
          <w:szCs w:val="28"/>
        </w:rPr>
        <w:t xml:space="preserve">  Правительства РФ от </w:t>
      </w:r>
      <w:r w:rsidR="00CB3CE2">
        <w:rPr>
          <w:rFonts w:ascii="Times New Roman" w:hAnsi="Times New Roman" w:cs="Times New Roman"/>
          <w:sz w:val="28"/>
          <w:szCs w:val="28"/>
        </w:rPr>
        <w:t>13</w:t>
      </w:r>
      <w:r>
        <w:rPr>
          <w:rFonts w:ascii="Times New Roman" w:hAnsi="Times New Roman" w:cs="Times New Roman"/>
          <w:sz w:val="28"/>
          <w:szCs w:val="28"/>
        </w:rPr>
        <w:t>.02.20</w:t>
      </w:r>
      <w:r w:rsidR="00CB3CE2">
        <w:rPr>
          <w:rFonts w:ascii="Times New Roman" w:hAnsi="Times New Roman" w:cs="Times New Roman"/>
          <w:sz w:val="28"/>
          <w:szCs w:val="28"/>
        </w:rPr>
        <w:t>06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CB3CE2">
        <w:rPr>
          <w:rFonts w:ascii="Times New Roman" w:hAnsi="Times New Roman" w:cs="Times New Roman"/>
          <w:sz w:val="28"/>
          <w:szCs w:val="28"/>
        </w:rPr>
        <w:t>83</w:t>
      </w:r>
      <w:r>
        <w:rPr>
          <w:rFonts w:ascii="Times New Roman" w:hAnsi="Times New Roman" w:cs="Times New Roman"/>
          <w:sz w:val="28"/>
          <w:szCs w:val="28"/>
        </w:rPr>
        <w:t>-ФЗ «</w:t>
      </w:r>
      <w:r w:rsidR="00CB3CE2" w:rsidRPr="00CB3CE2">
        <w:rPr>
          <w:rFonts w:ascii="Times New Roman" w:hAnsi="Times New Roman" w:cs="Times New Roman"/>
          <w:color w:val="000000"/>
          <w:sz w:val="28"/>
          <w:szCs w:val="28"/>
        </w:rPr>
        <w:t>Правил определения и предоставления технических условий подключения объекта капитального строительства к сетям инженерно-технического обеспечения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="00922096">
        <w:rPr>
          <w:rFonts w:ascii="Times New Roman" w:hAnsi="Times New Roman" w:cs="Times New Roman"/>
          <w:color w:val="000000"/>
          <w:sz w:val="28"/>
          <w:szCs w:val="28"/>
        </w:rPr>
        <w:t>Распоряжением</w:t>
      </w:r>
      <w:r w:rsidR="00CB3CE2" w:rsidRPr="00CB3CE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22096" w:rsidRPr="00CB3CE2">
        <w:rPr>
          <w:rFonts w:ascii="Times New Roman" w:hAnsi="Times New Roman" w:cs="Times New Roman"/>
          <w:color w:val="000000"/>
          <w:sz w:val="28"/>
          <w:szCs w:val="28"/>
        </w:rPr>
        <w:t xml:space="preserve">главы администрации Боготольского района от 08.07.2013 </w:t>
      </w:r>
      <w:r w:rsidR="00CB3CE2" w:rsidRPr="00CB3CE2">
        <w:rPr>
          <w:rFonts w:ascii="Times New Roman" w:hAnsi="Times New Roman" w:cs="Times New Roman"/>
          <w:color w:val="000000"/>
          <w:sz w:val="28"/>
          <w:szCs w:val="28"/>
        </w:rPr>
        <w:t xml:space="preserve">№ 140-р </w:t>
      </w:r>
      <w:r w:rsidR="00922096">
        <w:rPr>
          <w:rFonts w:ascii="Times New Roman" w:hAnsi="Times New Roman" w:cs="Times New Roman"/>
          <w:color w:val="000000"/>
          <w:sz w:val="28"/>
          <w:szCs w:val="28"/>
        </w:rPr>
        <w:t>«О</w:t>
      </w:r>
      <w:r w:rsidR="00CB3CE2" w:rsidRPr="00CB3CE2">
        <w:rPr>
          <w:rFonts w:ascii="Times New Roman" w:hAnsi="Times New Roman" w:cs="Times New Roman"/>
          <w:sz w:val="28"/>
          <w:szCs w:val="28"/>
        </w:rPr>
        <w:t xml:space="preserve"> разработке схем водоснабжения поселений Боготольского района на 2014-2030 года</w:t>
      </w:r>
      <w:r w:rsidR="00922096">
        <w:rPr>
          <w:rFonts w:ascii="Times New Roman" w:hAnsi="Times New Roman" w:cs="Times New Roman"/>
          <w:sz w:val="28"/>
          <w:szCs w:val="28"/>
        </w:rPr>
        <w:t>»,</w:t>
      </w:r>
      <w:r w:rsidR="00CB3C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руководствуясь ст. 17  Устав</w:t>
      </w:r>
      <w:r w:rsidR="00922096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Чайковского сельсовета</w:t>
      </w: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ПОСТАНОВЛЯЮ:</w:t>
      </w: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разработанную Схему </w:t>
      </w:r>
      <w:r w:rsidR="00922096">
        <w:rPr>
          <w:rFonts w:ascii="Times New Roman" w:hAnsi="Times New Roman" w:cs="Times New Roman"/>
          <w:sz w:val="28"/>
          <w:szCs w:val="28"/>
        </w:rPr>
        <w:t>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на территории Чайковского сельсовета Боготольского района Красноярского края на период с 2014 по 2030 годов согласно приложению.</w:t>
      </w:r>
    </w:p>
    <w:p w:rsidR="00D052F3" w:rsidRDefault="00D052F3" w:rsidP="00D052F3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постановление опубликовать в приложении газеты «Земля боготольская» и разместить на официальном сайте администрации Боготольского района в сети Интернет 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www</w:t>
      </w:r>
      <w:r w:rsidRPr="00D37F55">
        <w:rPr>
          <w:rFonts w:ascii="Times New Roman" w:hAnsi="Times New Roman" w:cs="Times New Roman"/>
          <w:sz w:val="28"/>
          <w:szCs w:val="28"/>
          <w:u w:val="single"/>
        </w:rPr>
        <w:t>/.</w:t>
      </w:r>
      <w:proofErr w:type="spellStart"/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bogotol</w:t>
      </w:r>
      <w:proofErr w:type="spellEnd"/>
      <w:r w:rsidRPr="00D37F55">
        <w:rPr>
          <w:rFonts w:ascii="Times New Roman" w:hAnsi="Times New Roman" w:cs="Times New Roman"/>
          <w:sz w:val="28"/>
          <w:szCs w:val="28"/>
          <w:u w:val="single"/>
        </w:rPr>
        <w:t>-</w:t>
      </w:r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r</w:t>
      </w:r>
      <w:r w:rsidRPr="00D37F55">
        <w:rPr>
          <w:rFonts w:ascii="Times New Roman" w:hAnsi="Times New Roman" w:cs="Times New Roman"/>
          <w:sz w:val="28"/>
          <w:szCs w:val="28"/>
          <w:u w:val="single"/>
        </w:rPr>
        <w:t>.</w:t>
      </w:r>
      <w:proofErr w:type="spellStart"/>
      <w:r w:rsidRPr="00D37F55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D052F3" w:rsidRDefault="00D052F3" w:rsidP="00D052F3">
      <w:pPr>
        <w:pStyle w:val="a3"/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вступает в силу в день, следующий за днем его официального опубликования.</w:t>
      </w: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052F3" w:rsidRDefault="00D052F3" w:rsidP="00D052F3">
      <w:r>
        <w:rPr>
          <w:rFonts w:ascii="Times New Roman" w:hAnsi="Times New Roman" w:cs="Times New Roman"/>
          <w:sz w:val="28"/>
          <w:szCs w:val="28"/>
        </w:rPr>
        <w:t>Глава Чайковского сельсовета                                                    В. С. Синяков</w:t>
      </w:r>
    </w:p>
    <w:p w:rsidR="00607E79" w:rsidRDefault="00607E79"/>
    <w:sectPr w:rsidR="00607E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A59"/>
    <w:rsid w:val="00607E79"/>
    <w:rsid w:val="00812A59"/>
    <w:rsid w:val="00922096"/>
    <w:rsid w:val="00B00189"/>
    <w:rsid w:val="00CB3CE2"/>
    <w:rsid w:val="00CE6C1F"/>
    <w:rsid w:val="00D04036"/>
    <w:rsid w:val="00D052F3"/>
    <w:rsid w:val="00D86BF4"/>
    <w:rsid w:val="00E14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2F3"/>
    <w:pPr>
      <w:ind w:left="720"/>
      <w:contextualSpacing/>
    </w:pPr>
  </w:style>
  <w:style w:type="table" w:styleId="a4">
    <w:name w:val="Table Grid"/>
    <w:basedOn w:val="a1"/>
    <w:uiPriority w:val="59"/>
    <w:rsid w:val="00D05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05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52F3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B3CE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2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052F3"/>
    <w:pPr>
      <w:ind w:left="720"/>
      <w:contextualSpacing/>
    </w:pPr>
  </w:style>
  <w:style w:type="table" w:styleId="a4">
    <w:name w:val="Table Grid"/>
    <w:basedOn w:val="a1"/>
    <w:uiPriority w:val="59"/>
    <w:rsid w:val="00D052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052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052F3"/>
    <w:rPr>
      <w:rFonts w:ascii="Tahoma" w:hAnsi="Tahoma" w:cs="Tahoma"/>
      <w:sz w:val="16"/>
      <w:szCs w:val="16"/>
    </w:rPr>
  </w:style>
  <w:style w:type="paragraph" w:customStyle="1" w:styleId="a7">
    <w:name w:val="Знак Знак Знак Знак"/>
    <w:basedOn w:val="a"/>
    <w:rsid w:val="00CB3CE2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2013-12-24T02:19:00Z</cp:lastPrinted>
  <dcterms:created xsi:type="dcterms:W3CDTF">2013-12-05T08:30:00Z</dcterms:created>
  <dcterms:modified xsi:type="dcterms:W3CDTF">2014-01-10T07:10:00Z</dcterms:modified>
</cp:coreProperties>
</file>